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A3" w:rsidRPr="002610A4" w:rsidRDefault="008E2AA3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A4119" w:rsidRDefault="00EA4119" w:rsidP="002610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610A4">
        <w:rPr>
          <w:b/>
          <w:color w:val="000000"/>
        </w:rPr>
        <w:t>Акция «</w:t>
      </w:r>
      <w:r w:rsidR="00A12DD2" w:rsidRPr="00A12DD2">
        <w:rPr>
          <w:b/>
          <w:color w:val="000000"/>
        </w:rPr>
        <w:t xml:space="preserve">Доктор </w:t>
      </w:r>
      <w:proofErr w:type="spellStart"/>
      <w:r w:rsidR="00A12DD2" w:rsidRPr="00A12DD2">
        <w:rPr>
          <w:b/>
          <w:color w:val="000000"/>
        </w:rPr>
        <w:t>Борменталь</w:t>
      </w:r>
      <w:proofErr w:type="spellEnd"/>
      <w:r w:rsidR="00A12DD2" w:rsidRPr="00A12DD2">
        <w:rPr>
          <w:b/>
          <w:color w:val="000000"/>
        </w:rPr>
        <w:t xml:space="preserve"> «платит» за сброшенные килограммы</w:t>
      </w:r>
      <w:r w:rsidR="00481CE0" w:rsidRPr="00A12DD2">
        <w:rPr>
          <w:b/>
          <w:color w:val="000000"/>
        </w:rPr>
        <w:t>!»</w:t>
      </w:r>
    </w:p>
    <w:p w:rsidR="002610A4" w:rsidRPr="002610A4" w:rsidRDefault="002610A4" w:rsidP="002610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EA4119" w:rsidRPr="00080B77" w:rsidRDefault="00EA4119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828CA" w:rsidRPr="00080B77" w:rsidRDefault="00E828CA" w:rsidP="00E828C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5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</w:t>
      </w:r>
      <w:r w:rsidRPr="00445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8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снижения веса «Доктор </w:t>
      </w:r>
      <w:proofErr w:type="spellStart"/>
      <w:r w:rsidRPr="00080B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Борменталь</w:t>
      </w:r>
      <w:proofErr w:type="spellEnd"/>
      <w:r w:rsidRPr="00080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»: </w:t>
      </w:r>
      <w:r w:rsidRPr="00080B7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08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80B77">
        <w:rPr>
          <w:rFonts w:ascii="Times New Roman" w:hAnsi="Times New Roman" w:cs="Times New Roman"/>
          <w:sz w:val="24"/>
          <w:szCs w:val="24"/>
        </w:rPr>
        <w:t xml:space="preserve">, КПП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80B77">
        <w:rPr>
          <w:rFonts w:ascii="Times New Roman" w:hAnsi="Times New Roman" w:cs="Times New Roman"/>
          <w:sz w:val="24"/>
          <w:szCs w:val="24"/>
        </w:rPr>
        <w:t xml:space="preserve">, ОГРН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80B77">
        <w:rPr>
          <w:rFonts w:ascii="Times New Roman" w:hAnsi="Times New Roman" w:cs="Times New Roman"/>
          <w:sz w:val="24"/>
          <w:szCs w:val="24"/>
        </w:rPr>
        <w:t>, адрес</w:t>
      </w:r>
      <w:proofErr w:type="gramStart"/>
      <w:r w:rsidRPr="00080B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080B7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80B77">
        <w:rPr>
          <w:rFonts w:ascii="Times New Roman" w:hAnsi="Times New Roman" w:cs="Times New Roman"/>
          <w:sz w:val="24"/>
          <w:szCs w:val="24"/>
        </w:rPr>
        <w:t xml:space="preserve">и/или ИП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80B77"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80B77">
        <w:rPr>
          <w:rFonts w:ascii="Times New Roman" w:hAnsi="Times New Roman" w:cs="Times New Roman"/>
          <w:sz w:val="24"/>
          <w:szCs w:val="24"/>
        </w:rPr>
        <w:t xml:space="preserve">, ОГРНИП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80B77">
        <w:rPr>
          <w:rFonts w:ascii="Times New Roman" w:hAnsi="Times New Roman" w:cs="Times New Roman"/>
          <w:sz w:val="24"/>
          <w:szCs w:val="24"/>
        </w:rPr>
        <w:t xml:space="preserve">, </w:t>
      </w:r>
      <w:r w:rsidRPr="0008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места осуществления деятельности: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080B77">
        <w:rPr>
          <w:rFonts w:ascii="Times New Roman" w:hAnsi="Times New Roman" w:cs="Times New Roman"/>
          <w:sz w:val="24"/>
          <w:szCs w:val="24"/>
        </w:rPr>
        <w:t>).</w:t>
      </w:r>
    </w:p>
    <w:p w:rsidR="00E828CA" w:rsidRDefault="00E828CA" w:rsidP="00E828C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5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 Организатора:</w:t>
      </w:r>
      <w:r w:rsidRPr="003C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272197">
          <w:rPr>
            <w:rStyle w:val="a4"/>
            <w:sz w:val="24"/>
            <w:szCs w:val="24"/>
          </w:rPr>
          <w:t>https://</w:t>
        </w:r>
        <w:r w:rsidRPr="00AB4B46">
          <w:rPr>
            <w:rStyle w:val="a4"/>
            <w:sz w:val="24"/>
            <w:szCs w:val="24"/>
          </w:rPr>
          <w:t>(город)</w:t>
        </w:r>
        <w:r w:rsidRPr="00272197">
          <w:rPr>
            <w:rStyle w:val="a4"/>
            <w:sz w:val="24"/>
            <w:szCs w:val="24"/>
          </w:rPr>
          <w:t>.doctorbormental.ru</w:t>
        </w:r>
      </w:hyperlink>
      <w:r>
        <w:t>.</w:t>
      </w:r>
    </w:p>
    <w:p w:rsidR="00E828CA" w:rsidRDefault="00E828CA" w:rsidP="00E828CA">
      <w:pPr>
        <w:pStyle w:val="a3"/>
        <w:shd w:val="clear" w:color="auto" w:fill="FFFFFF"/>
        <w:spacing w:before="0" w:beforeAutospacing="0" w:after="0" w:afterAutospacing="0"/>
        <w:jc w:val="both"/>
      </w:pPr>
      <w:r w:rsidRPr="00445311">
        <w:rPr>
          <w:b/>
        </w:rPr>
        <w:t xml:space="preserve">Старт </w:t>
      </w:r>
      <w:r>
        <w:rPr>
          <w:b/>
        </w:rPr>
        <w:t>Акции</w:t>
      </w:r>
      <w:r w:rsidRPr="00445311">
        <w:rPr>
          <w:b/>
        </w:rPr>
        <w:t>:</w:t>
      </w:r>
      <w:r w:rsidRPr="002B4F39">
        <w:t xml:space="preserve"> </w:t>
      </w:r>
      <w:r>
        <w:t>20 июля 2019 года.</w:t>
      </w:r>
    </w:p>
    <w:p w:rsidR="002610A4" w:rsidRDefault="002610A4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610A4" w:rsidRPr="00C65079" w:rsidRDefault="002610A4" w:rsidP="0026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DD2" w:rsidRPr="002610A4">
        <w:rPr>
          <w:b/>
          <w:color w:val="000000"/>
        </w:rPr>
        <w:t>«</w:t>
      </w:r>
      <w:r w:rsidR="00A12DD2" w:rsidRPr="00A12D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Доктор </w:t>
      </w:r>
      <w:proofErr w:type="spellStart"/>
      <w:r w:rsidR="00A12DD2" w:rsidRPr="00A12DD2">
        <w:rPr>
          <w:rFonts w:ascii="Times New Roman" w:hAnsi="Times New Roman" w:cs="Times New Roman"/>
          <w:b/>
          <w:color w:val="000000"/>
          <w:sz w:val="24"/>
          <w:szCs w:val="24"/>
        </w:rPr>
        <w:t>Борменталь</w:t>
      </w:r>
      <w:proofErr w:type="spellEnd"/>
      <w:r w:rsidR="00A12DD2" w:rsidRPr="00A12D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«платит» за сброшенные килограммы!»</w:t>
      </w:r>
      <w:r w:rsidR="00A12DD2">
        <w:rPr>
          <w:b/>
          <w:color w:val="000000"/>
        </w:rPr>
        <w:t xml:space="preserve"> 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деятельности</w:t>
      </w:r>
      <w:r w:rsidRPr="004A2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Акции.</w:t>
      </w:r>
    </w:p>
    <w:p w:rsidR="002610A4" w:rsidRDefault="002610A4" w:rsidP="0026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- </w:t>
      </w:r>
      <w:r w:rsidR="009A4C3C" w:rsidRPr="002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бессрочно</w:t>
      </w:r>
      <w:r w:rsidRPr="002D56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запуска</w:t>
      </w:r>
      <w:proofErr w:type="gramEnd"/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полной ее отмены по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0609" w:rsidRPr="002610A4" w:rsidRDefault="000D0609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10A4">
        <w:rPr>
          <w:color w:val="000000"/>
        </w:rPr>
        <w:t xml:space="preserve">Акция </w:t>
      </w:r>
      <w:r w:rsidR="00A748A6">
        <w:rPr>
          <w:color w:val="000000"/>
        </w:rPr>
        <w:t xml:space="preserve">предназначена для клиентов центра снижения веса «Доктор </w:t>
      </w:r>
      <w:proofErr w:type="spellStart"/>
      <w:r w:rsidR="00A748A6">
        <w:rPr>
          <w:color w:val="000000"/>
        </w:rPr>
        <w:t>Борменталь</w:t>
      </w:r>
      <w:proofErr w:type="spellEnd"/>
      <w:r w:rsidRPr="002610A4">
        <w:rPr>
          <w:color w:val="000000"/>
        </w:rPr>
        <w:t>»</w:t>
      </w:r>
      <w:r w:rsidR="00080B77">
        <w:rPr>
          <w:color w:val="000000"/>
        </w:rPr>
        <w:t>, заключивших договор оказания услуг (с целью снижения веса), с ООО «</w:t>
      </w:r>
      <w:r w:rsidR="00E828CA">
        <w:rPr>
          <w:color w:val="000000"/>
        </w:rPr>
        <w:t>_____________________</w:t>
      </w:r>
      <w:r w:rsidR="00080B77">
        <w:rPr>
          <w:color w:val="000000"/>
        </w:rPr>
        <w:t xml:space="preserve">» и/или ИП </w:t>
      </w:r>
      <w:r w:rsidR="00E828CA">
        <w:rPr>
          <w:color w:val="000000"/>
        </w:rPr>
        <w:t>______________</w:t>
      </w:r>
      <w:r w:rsidR="00080B77">
        <w:rPr>
          <w:color w:val="000000"/>
        </w:rPr>
        <w:t xml:space="preserve"> с 01 августа 2019 года</w:t>
      </w:r>
      <w:r w:rsidRPr="002610A4">
        <w:rPr>
          <w:color w:val="000000"/>
        </w:rPr>
        <w:t>.</w:t>
      </w:r>
    </w:p>
    <w:p w:rsidR="000D0609" w:rsidRPr="002610A4" w:rsidRDefault="000D0609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827A2" w:rsidRDefault="002610A4" w:rsidP="002610A4">
      <w:pPr>
        <w:pStyle w:val="a3"/>
        <w:shd w:val="clear" w:color="auto" w:fill="FFFFFF"/>
        <w:spacing w:before="0" w:beforeAutospacing="0" w:after="0" w:afterAutospacing="0"/>
        <w:jc w:val="both"/>
      </w:pPr>
      <w:r w:rsidRPr="00080B77">
        <w:rPr>
          <w:b/>
        </w:rPr>
        <w:t>Акция</w:t>
      </w:r>
      <w:r w:rsidRPr="00C65079">
        <w:t xml:space="preserve"> – маркетинговое мероприятие, рассчитанное на определенный период времени,  круг лиц, целью которого является формирование и увеличение лояльности Участников </w:t>
      </w:r>
      <w:r w:rsidR="00E96F84">
        <w:t xml:space="preserve">Акции </w:t>
      </w:r>
      <w:r>
        <w:t>к</w:t>
      </w:r>
      <w:r w:rsidRPr="00C65079">
        <w:t xml:space="preserve"> </w:t>
      </w:r>
      <w:r w:rsidR="00080B77">
        <w:t xml:space="preserve">центру снижения веса «Доктор </w:t>
      </w:r>
      <w:proofErr w:type="spellStart"/>
      <w:r w:rsidR="00080B77">
        <w:t>Борменталь</w:t>
      </w:r>
      <w:proofErr w:type="spellEnd"/>
      <w:r w:rsidR="00080B77">
        <w:t>»</w:t>
      </w:r>
      <w:r w:rsidR="005827A2">
        <w:t>.</w:t>
      </w:r>
    </w:p>
    <w:p w:rsidR="005827A2" w:rsidRPr="00C65079" w:rsidRDefault="005827A2" w:rsidP="00582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 </w:t>
      </w:r>
      <w:r w:rsidR="00080B77" w:rsidRPr="00080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</w:t>
      </w:r>
      <w:r w:rsidR="0008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изическое дееспособное лицо, достигшее 18 лет, </w:t>
      </w:r>
      <w:r w:rsidR="00080B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заключившее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с </w:t>
      </w:r>
      <w:r w:rsidR="00080B7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E828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08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и/или ИП </w:t>
      </w:r>
      <w:r w:rsidR="00E828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08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01.08.2019</w:t>
      </w:r>
      <w:r w:rsidR="00A748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желающее снизить вес, </w:t>
      </w:r>
      <w:r w:rsidR="00A7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выполняющее все рекомендации специалистов, посещающее все </w:t>
      </w:r>
      <w:r w:rsidR="0008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предусмотренные </w:t>
      </w:r>
      <w:r w:rsidR="00D01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</w:t>
      </w:r>
      <w:proofErr w:type="gramStart"/>
      <w:r w:rsidR="00D01146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="00D0114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="00D01146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r w:rsidR="00080B7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D0114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ограничиваясь</w:t>
      </w:r>
      <w:r w:rsidR="0008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«контрольная точка</w:t>
      </w:r>
      <w:r w:rsidR="0008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замеров</w:t>
      </w:r>
      <w:r w:rsidR="00D01146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A7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27A2" w:rsidRDefault="005827A2" w:rsidP="005827A2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080B77">
        <w:rPr>
          <w:b/>
        </w:rPr>
        <w:t>Баллы</w:t>
      </w:r>
      <w:r>
        <w:t xml:space="preserve"> – р</w:t>
      </w:r>
      <w:r w:rsidRPr="00C65079">
        <w:t xml:space="preserve">асчетные бонусные единицы, </w:t>
      </w:r>
      <w:r>
        <w:t xml:space="preserve">не являются денежными средствами, </w:t>
      </w:r>
      <w:r w:rsidRPr="00C65079">
        <w:t>зачисляемые/списываемые на/с Бонусный</w:t>
      </w:r>
      <w:proofErr w:type="gramStart"/>
      <w:r w:rsidRPr="00C65079">
        <w:t>/-</w:t>
      </w:r>
      <w:proofErr w:type="gramEnd"/>
      <w:r w:rsidRPr="00C65079">
        <w:t>ого счет/-а Участника в соответствии с Правилами</w:t>
      </w:r>
      <w:r>
        <w:t xml:space="preserve"> Акции</w:t>
      </w:r>
      <w:r w:rsidRPr="00C65079">
        <w:t xml:space="preserve">. Сумма начисленных Баллов может быть использована Участником для получения </w:t>
      </w:r>
      <w:r>
        <w:t>скидок при приобретении</w:t>
      </w:r>
      <w:r w:rsidRPr="00C65079">
        <w:t xml:space="preserve"> услуг </w:t>
      </w:r>
      <w:r>
        <w:t>Организатора.</w:t>
      </w:r>
      <w:r w:rsidRPr="005827A2">
        <w:rPr>
          <w:b/>
        </w:rPr>
        <w:t xml:space="preserve"> </w:t>
      </w:r>
    </w:p>
    <w:p w:rsidR="005827A2" w:rsidRDefault="005827A2" w:rsidP="005827A2">
      <w:pPr>
        <w:pStyle w:val="a3"/>
        <w:shd w:val="clear" w:color="auto" w:fill="FFFFFF"/>
        <w:spacing w:before="0" w:beforeAutospacing="0" w:after="0" w:afterAutospacing="0"/>
        <w:jc w:val="both"/>
      </w:pPr>
      <w:r w:rsidRPr="004F3FC8">
        <w:rPr>
          <w:b/>
        </w:rPr>
        <w:t>Баллы не являются имущественным правом</w:t>
      </w:r>
      <w:r>
        <w:rPr>
          <w:b/>
        </w:rPr>
        <w:t>, денежными средствами</w:t>
      </w:r>
      <w:r w:rsidRPr="004F3FC8">
        <w:rPr>
          <w:b/>
        </w:rPr>
        <w:t xml:space="preserve"> и не могут быть обменены на какое-либо имущество, включая деньги</w:t>
      </w:r>
      <w:r w:rsidRPr="00C65079">
        <w:t>.</w:t>
      </w:r>
    </w:p>
    <w:p w:rsidR="005827A2" w:rsidRDefault="005827A2" w:rsidP="005827A2">
      <w:pPr>
        <w:pStyle w:val="a3"/>
        <w:shd w:val="clear" w:color="auto" w:fill="FFFFFF"/>
        <w:spacing w:before="0" w:beforeAutospacing="0" w:after="0" w:afterAutospacing="0"/>
        <w:jc w:val="both"/>
      </w:pPr>
      <w:r w:rsidRPr="00080B77">
        <w:rPr>
          <w:b/>
        </w:rPr>
        <w:t>Срок действия Баллов</w:t>
      </w:r>
      <w:r w:rsidRPr="00C65079">
        <w:t xml:space="preserve"> </w:t>
      </w:r>
      <w:r w:rsidR="00D01146" w:rsidRPr="00A12DD2">
        <w:t>равен 12</w:t>
      </w:r>
      <w:r w:rsidRPr="00A12DD2">
        <w:t xml:space="preserve"> (Дв</w:t>
      </w:r>
      <w:r w:rsidR="00E828CA">
        <w:t>е</w:t>
      </w:r>
      <w:r w:rsidR="00D01146" w:rsidRPr="00A12DD2">
        <w:t>надцать</w:t>
      </w:r>
      <w:r w:rsidRPr="00A12DD2">
        <w:t>) месяцам</w:t>
      </w:r>
      <w:r>
        <w:t xml:space="preserve"> с момента их начисления</w:t>
      </w:r>
      <w:r w:rsidRPr="00C65079">
        <w:t>.</w:t>
      </w:r>
    </w:p>
    <w:p w:rsidR="005827A2" w:rsidRDefault="005827A2" w:rsidP="005827A2">
      <w:pPr>
        <w:pStyle w:val="a3"/>
        <w:shd w:val="clear" w:color="auto" w:fill="FFFFFF"/>
        <w:spacing w:before="0" w:beforeAutospacing="0" w:after="0" w:afterAutospacing="0"/>
        <w:jc w:val="both"/>
      </w:pPr>
      <w:r w:rsidRPr="00080B77">
        <w:rPr>
          <w:b/>
        </w:rPr>
        <w:t>Бонусный счет Участника</w:t>
      </w:r>
      <w:r>
        <w:t xml:space="preserve"> – в</w:t>
      </w:r>
      <w:r w:rsidRPr="00C65079">
        <w:t>иртуальный, нефинансовый счет, открываемый О</w:t>
      </w:r>
      <w:r>
        <w:t>рганизатором</w:t>
      </w:r>
      <w:r w:rsidRPr="00C65079">
        <w:t xml:space="preserve"> в своей информационной системе, для хранения информации о количестве начисленных/списанных Баллов</w:t>
      </w:r>
      <w:r>
        <w:t>.</w:t>
      </w:r>
    </w:p>
    <w:p w:rsidR="005827A2" w:rsidRDefault="005827A2" w:rsidP="00582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приобретения Участником </w:t>
      </w:r>
      <w:r w:rsidR="00E9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  </w:t>
      </w:r>
      <w:r w:rsidR="00080B77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(услуги, которые можно приобрести со скидкой за счет</w:t>
      </w:r>
      <w:r w:rsidR="007F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списания </w:t>
      </w:r>
      <w:r w:rsidR="0008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Баллов, </w:t>
      </w:r>
      <w:r w:rsidR="007F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</w:t>
      </w:r>
      <w:r w:rsidR="009C258E">
        <w:rPr>
          <w:rFonts w:ascii="Times New Roman" w:eastAsia="Times New Roman" w:hAnsi="Times New Roman" w:cs="Times New Roman"/>
          <w:sz w:val="24"/>
          <w:szCs w:val="24"/>
          <w:lang w:eastAsia="ru-RU"/>
        </w:rPr>
        <w:t>в «</w:t>
      </w:r>
      <w:proofErr w:type="spellStart"/>
      <w:r w:rsidR="009C258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Акционном</w:t>
      </w:r>
      <w:proofErr w:type="spellEnd"/>
      <w:r w:rsidR="009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Прейскуранте»</w:t>
      </w:r>
      <w:r w:rsidR="007F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цену ниже цены, указанной в Прейскуранте</w:t>
      </w:r>
      <w:r w:rsidRPr="0002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Скидка по Акции не предоставляется, а 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баллов не производится при оплате 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1392" w:rsidRDefault="007F1392" w:rsidP="00582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7A2" w:rsidRDefault="005827A2" w:rsidP="00582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своему усмотрению вправе вносить любые изменения в настоящие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Акции,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временно приостанавливать действие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Акции.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уведомлением о со</w:t>
      </w:r>
      <w:r w:rsidR="00E9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ответствующих изменениях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Акции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6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редакция,  опубликованная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рганизатором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рганизатора</w:t>
      </w:r>
      <w:r w:rsidR="00496E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1392" w:rsidRPr="00C65079" w:rsidRDefault="007F1392" w:rsidP="00582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7A2" w:rsidRDefault="00E96F84" w:rsidP="005827A2">
      <w:pPr>
        <w:pStyle w:val="a3"/>
        <w:shd w:val="clear" w:color="auto" w:fill="FFFFFF"/>
        <w:spacing w:before="0" w:beforeAutospacing="0" w:after="0" w:afterAutospacing="0"/>
        <w:jc w:val="both"/>
      </w:pPr>
      <w:r w:rsidRPr="00C65079">
        <w:t>О</w:t>
      </w:r>
      <w:r>
        <w:t>рганизатор</w:t>
      </w:r>
      <w:r w:rsidRPr="00C65079">
        <w:t xml:space="preserve"> </w:t>
      </w:r>
      <w:r>
        <w:t xml:space="preserve">Акции </w:t>
      </w:r>
      <w:r w:rsidR="00496EC0">
        <w:t>не несет ответственность</w:t>
      </w:r>
      <w:r w:rsidRPr="00C65079">
        <w:t xml:space="preserve"> за приостановку или прекращение </w:t>
      </w:r>
      <w:r>
        <w:t xml:space="preserve">Акции в отношении </w:t>
      </w:r>
      <w:r w:rsidRPr="00C65079">
        <w:t xml:space="preserve">Бонусного счета Участника, включая, </w:t>
      </w:r>
      <w:proofErr w:type="gramStart"/>
      <w:r w:rsidRPr="00C65079">
        <w:t>но</w:t>
      </w:r>
      <w:proofErr w:type="gramEnd"/>
      <w:r w:rsidRPr="00C65079">
        <w:t xml:space="preserve"> не ограничиваясь ответственностью за Баллы на Бонусном счете Участника в момент приостановки или прекращения </w:t>
      </w:r>
      <w:r>
        <w:t>Акции.</w:t>
      </w:r>
    </w:p>
    <w:p w:rsidR="00E96F84" w:rsidRDefault="00E96F84" w:rsidP="005827A2">
      <w:pPr>
        <w:pStyle w:val="a3"/>
        <w:shd w:val="clear" w:color="auto" w:fill="FFFFFF"/>
        <w:spacing w:before="0" w:beforeAutospacing="0" w:after="0" w:afterAutospacing="0"/>
        <w:jc w:val="both"/>
      </w:pPr>
      <w:r w:rsidRPr="00C65079">
        <w:lastRenderedPageBreak/>
        <w:t xml:space="preserve">Уведомление о прекращении или приостановке действия </w:t>
      </w:r>
      <w:r>
        <w:t>Акции, о начислении Баллов</w:t>
      </w:r>
      <w:r w:rsidRPr="00C65079">
        <w:t xml:space="preserve"> считается сделанным от имени О</w:t>
      </w:r>
      <w:r>
        <w:t>рганизатор</w:t>
      </w:r>
      <w:r w:rsidRPr="00C65079">
        <w:t xml:space="preserve">а Участнику, если оно было передано путем </w:t>
      </w:r>
      <w:proofErr w:type="spellStart"/>
      <w:r w:rsidRPr="00C65079">
        <w:t>смс-информирования</w:t>
      </w:r>
      <w:proofErr w:type="spellEnd"/>
      <w:r w:rsidRPr="00C65079">
        <w:t xml:space="preserve">, </w:t>
      </w:r>
      <w:r>
        <w:t>и/</w:t>
      </w:r>
      <w:r w:rsidRPr="00C65079">
        <w:t xml:space="preserve">или по электронной почте, </w:t>
      </w:r>
      <w:r>
        <w:t>и/</w:t>
      </w:r>
      <w:r w:rsidRPr="00C65079">
        <w:t>или размещено на Сайте О</w:t>
      </w:r>
      <w:r>
        <w:t>рганизатора.</w:t>
      </w:r>
    </w:p>
    <w:p w:rsidR="00E96F84" w:rsidRDefault="00E96F84" w:rsidP="005827A2">
      <w:pPr>
        <w:pStyle w:val="a3"/>
        <w:shd w:val="clear" w:color="auto" w:fill="FFFFFF"/>
        <w:spacing w:before="0" w:beforeAutospacing="0" w:after="0" w:afterAutospacing="0"/>
        <w:jc w:val="both"/>
      </w:pPr>
    </w:p>
    <w:p w:rsidR="00496EC0" w:rsidRPr="002610A4" w:rsidRDefault="00496EC0" w:rsidP="00496EC0">
      <w:pPr>
        <w:pStyle w:val="a3"/>
        <w:shd w:val="clear" w:color="auto" w:fill="FFFFFF"/>
        <w:spacing w:before="0" w:beforeAutospacing="0" w:after="138" w:afterAutospacing="0"/>
        <w:jc w:val="both"/>
        <w:rPr>
          <w:color w:val="000000"/>
        </w:rPr>
      </w:pPr>
      <w:r w:rsidRPr="002610A4">
        <w:rPr>
          <w:color w:val="000000"/>
        </w:rPr>
        <w:t xml:space="preserve">Стать участником </w:t>
      </w:r>
      <w:r>
        <w:rPr>
          <w:color w:val="000000"/>
        </w:rPr>
        <w:t>А</w:t>
      </w:r>
      <w:r w:rsidRPr="002610A4">
        <w:rPr>
          <w:color w:val="000000"/>
        </w:rPr>
        <w:t xml:space="preserve">кции очень просто. </w:t>
      </w:r>
    </w:p>
    <w:p w:rsidR="00496EC0" w:rsidRPr="002610A4" w:rsidRDefault="00310400" w:rsidP="00496EC0">
      <w:pPr>
        <w:pStyle w:val="a3"/>
        <w:shd w:val="clear" w:color="auto" w:fill="FFFFFF"/>
        <w:spacing w:before="0" w:beforeAutospacing="0" w:after="138" w:afterAutospacing="0"/>
        <w:jc w:val="both"/>
        <w:rPr>
          <w:color w:val="000000"/>
        </w:rPr>
      </w:pPr>
      <w:r>
        <w:rPr>
          <w:color w:val="000000"/>
        </w:rPr>
        <w:t>Вы являетесь клиентом центра снижения веса</w:t>
      </w:r>
      <w:r w:rsidR="00496EC0" w:rsidRPr="002610A4">
        <w:rPr>
          <w:color w:val="000000"/>
        </w:rPr>
        <w:t xml:space="preserve"> «Доктор </w:t>
      </w:r>
      <w:proofErr w:type="spellStart"/>
      <w:r w:rsidR="00496EC0" w:rsidRPr="002610A4">
        <w:rPr>
          <w:color w:val="000000"/>
        </w:rPr>
        <w:t>Борменталь</w:t>
      </w:r>
      <w:proofErr w:type="spellEnd"/>
      <w:r w:rsidR="00496EC0" w:rsidRPr="002610A4">
        <w:rPr>
          <w:color w:val="000000"/>
        </w:rPr>
        <w:t xml:space="preserve">» (Вы </w:t>
      </w:r>
      <w:r w:rsidR="007F1392">
        <w:rPr>
          <w:color w:val="000000"/>
        </w:rPr>
        <w:t>заключили договор оказания услуг с ООО «</w:t>
      </w:r>
      <w:r w:rsidR="00E828CA">
        <w:rPr>
          <w:color w:val="000000"/>
        </w:rPr>
        <w:t>___________________</w:t>
      </w:r>
      <w:r w:rsidR="007F1392">
        <w:rPr>
          <w:color w:val="000000"/>
        </w:rPr>
        <w:t xml:space="preserve">» и/или ИП </w:t>
      </w:r>
      <w:r w:rsidR="00E828CA">
        <w:rPr>
          <w:color w:val="000000"/>
        </w:rPr>
        <w:t>_________________</w:t>
      </w:r>
      <w:r w:rsidR="007F1392">
        <w:rPr>
          <w:color w:val="000000"/>
        </w:rPr>
        <w:t xml:space="preserve"> с 01.08.2019</w:t>
      </w:r>
      <w:r w:rsidR="00496EC0" w:rsidRPr="002610A4">
        <w:rPr>
          <w:color w:val="000000"/>
        </w:rPr>
        <w:t>)</w:t>
      </w:r>
      <w:r w:rsidR="007F1392">
        <w:rPr>
          <w:color w:val="000000"/>
        </w:rPr>
        <w:t xml:space="preserve"> и желаете снизить свой вес.</w:t>
      </w:r>
    </w:p>
    <w:p w:rsidR="00310400" w:rsidRDefault="00310400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Перед началом оказания услуг ваш вес фиксируется</w:t>
      </w:r>
      <w:r w:rsidR="00D51A8A">
        <w:rPr>
          <w:color w:val="000000"/>
        </w:rPr>
        <w:t xml:space="preserve"> – первое взвешивание</w:t>
      </w:r>
      <w:r>
        <w:rPr>
          <w:color w:val="000000"/>
        </w:rPr>
        <w:t xml:space="preserve">. </w:t>
      </w:r>
    </w:p>
    <w:p w:rsidR="00EA7AB6" w:rsidRDefault="00EA7AB6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1392" w:rsidRDefault="00310400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Вы снижаете вес, </w:t>
      </w:r>
      <w:r w:rsidR="007F1392">
        <w:rPr>
          <w:color w:val="000000"/>
        </w:rPr>
        <w:t xml:space="preserve">выполняя все рекомендации специалистов центра, </w:t>
      </w:r>
      <w:r>
        <w:rPr>
          <w:color w:val="000000"/>
        </w:rPr>
        <w:t>посещая все услуги, предусмотренные договоро</w:t>
      </w:r>
      <w:proofErr w:type="gramStart"/>
      <w:r>
        <w:rPr>
          <w:color w:val="000000"/>
        </w:rPr>
        <w:t>м(</w:t>
      </w:r>
      <w:proofErr w:type="spellStart"/>
      <w:proofErr w:type="gramEnd"/>
      <w:r>
        <w:rPr>
          <w:color w:val="000000"/>
        </w:rPr>
        <w:t>ами</w:t>
      </w:r>
      <w:proofErr w:type="spellEnd"/>
      <w:r>
        <w:rPr>
          <w:color w:val="000000"/>
        </w:rPr>
        <w:t>),</w:t>
      </w:r>
      <w:r w:rsidR="007F1392">
        <w:rPr>
          <w:color w:val="000000"/>
        </w:rPr>
        <w:t xml:space="preserve"> в том числе в обязательном порядке посещаете сервисную услугу «контрольная точка замеров» (</w:t>
      </w:r>
      <w:r w:rsidR="00D51A8A">
        <w:rPr>
          <w:color w:val="000000"/>
        </w:rPr>
        <w:t xml:space="preserve">в </w:t>
      </w:r>
      <w:r w:rsidR="007F1392">
        <w:rPr>
          <w:color w:val="000000"/>
        </w:rPr>
        <w:t>дни и время, назначенные Вам куратором)</w:t>
      </w:r>
      <w:r w:rsidR="00EA7AB6">
        <w:rPr>
          <w:color w:val="000000"/>
        </w:rPr>
        <w:t xml:space="preserve"> в следующие периоды</w:t>
      </w:r>
      <w:r w:rsidR="007F1392">
        <w:rPr>
          <w:color w:val="000000"/>
        </w:rPr>
        <w:t>:</w:t>
      </w:r>
    </w:p>
    <w:p w:rsidR="007F1392" w:rsidRPr="00CC6847" w:rsidRDefault="007F1392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по истечении 1 месяц</w:t>
      </w:r>
      <w:r w:rsidR="00CC6847">
        <w:rPr>
          <w:color w:val="000000"/>
        </w:rPr>
        <w:t>а с момента первого взвешивания;</w:t>
      </w:r>
    </w:p>
    <w:p w:rsidR="007F1392" w:rsidRDefault="007F1392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по истечении 3 месяце</w:t>
      </w:r>
      <w:r w:rsidR="00CC6847">
        <w:rPr>
          <w:color w:val="000000"/>
        </w:rPr>
        <w:t>в с момента первого взвешивания;</w:t>
      </w:r>
    </w:p>
    <w:p w:rsidR="00EA7AB6" w:rsidRDefault="007F1392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по истечении 6 месяцев</w:t>
      </w:r>
      <w:r w:rsidR="00CC6847">
        <w:rPr>
          <w:color w:val="000000"/>
        </w:rPr>
        <w:t xml:space="preserve"> с момента первого взвешивания</w:t>
      </w:r>
      <w:r>
        <w:rPr>
          <w:color w:val="000000"/>
        </w:rPr>
        <w:t>.</w:t>
      </w:r>
      <w:r w:rsidR="00EA7AB6">
        <w:rPr>
          <w:color w:val="000000"/>
        </w:rPr>
        <w:t xml:space="preserve"> </w:t>
      </w:r>
    </w:p>
    <w:p w:rsidR="007F1392" w:rsidRDefault="00EA7AB6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Важно! Пропуск назначенного дня для посещения </w:t>
      </w:r>
      <w:r w:rsidR="00D51A8A">
        <w:rPr>
          <w:color w:val="000000"/>
        </w:rPr>
        <w:t xml:space="preserve">услуги </w:t>
      </w:r>
      <w:r>
        <w:rPr>
          <w:color w:val="000000"/>
        </w:rPr>
        <w:t>«</w:t>
      </w:r>
      <w:r w:rsidR="00D51A8A">
        <w:rPr>
          <w:color w:val="000000"/>
        </w:rPr>
        <w:t>к</w:t>
      </w:r>
      <w:r>
        <w:rPr>
          <w:color w:val="000000"/>
        </w:rPr>
        <w:t>о</w:t>
      </w:r>
      <w:r w:rsidR="00D51A8A">
        <w:rPr>
          <w:color w:val="000000"/>
        </w:rPr>
        <w:t>нтрольная точка</w:t>
      </w:r>
      <w:r>
        <w:rPr>
          <w:color w:val="000000"/>
        </w:rPr>
        <w:t xml:space="preserve"> замеров» запрещен.  </w:t>
      </w:r>
    </w:p>
    <w:p w:rsidR="00310400" w:rsidRDefault="00310400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Если </w:t>
      </w:r>
      <w:r w:rsidR="007F1392">
        <w:rPr>
          <w:color w:val="000000"/>
        </w:rPr>
        <w:t>на «контрольной точке замеров» при</w:t>
      </w:r>
      <w:r>
        <w:rPr>
          <w:color w:val="000000"/>
        </w:rPr>
        <w:t xml:space="preserve"> взвешивании </w:t>
      </w:r>
      <w:r w:rsidR="007F1392">
        <w:rPr>
          <w:color w:val="000000"/>
        </w:rPr>
        <w:t xml:space="preserve">будет </w:t>
      </w:r>
      <w:r w:rsidR="00D51A8A">
        <w:rPr>
          <w:color w:val="000000"/>
        </w:rPr>
        <w:t>установлено</w:t>
      </w:r>
      <w:r>
        <w:rPr>
          <w:color w:val="000000"/>
        </w:rPr>
        <w:t xml:space="preserve"> снижени</w:t>
      </w:r>
      <w:r w:rsidR="00D51A8A">
        <w:rPr>
          <w:color w:val="000000"/>
        </w:rPr>
        <w:t>е</w:t>
      </w:r>
      <w:r>
        <w:rPr>
          <w:color w:val="000000"/>
        </w:rPr>
        <w:t xml:space="preserve"> веса, </w:t>
      </w:r>
      <w:r w:rsidR="00D51A8A">
        <w:rPr>
          <w:color w:val="000000"/>
        </w:rPr>
        <w:t xml:space="preserve">определен результат снижения в процентах, </w:t>
      </w:r>
      <w:r>
        <w:rPr>
          <w:color w:val="000000"/>
        </w:rPr>
        <w:t>то центр начисляет на Ваш счет баллы. Количество начисляемых баллов зависит от достигнутого Вами результата</w:t>
      </w:r>
      <w:r w:rsidR="00523948">
        <w:rPr>
          <w:color w:val="000000"/>
        </w:rPr>
        <w:t xml:space="preserve"> (но не ниже индекса массы тела – 20)</w:t>
      </w:r>
      <w:r>
        <w:rPr>
          <w:color w:val="000000"/>
        </w:rPr>
        <w:t>, который выражается в процентах:</w:t>
      </w:r>
    </w:p>
    <w:p w:rsidR="00310400" w:rsidRDefault="00310400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вес снизился на 5%</w:t>
      </w:r>
      <w:r w:rsidR="00051A1C">
        <w:rPr>
          <w:color w:val="000000"/>
        </w:rPr>
        <w:t xml:space="preserve"> и более</w:t>
      </w:r>
      <w:r>
        <w:rPr>
          <w:color w:val="000000"/>
        </w:rPr>
        <w:t xml:space="preserve"> - Вы получите 5 000 баллов;</w:t>
      </w:r>
    </w:p>
    <w:p w:rsidR="00310400" w:rsidRDefault="00310400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вес снизился на 10%</w:t>
      </w:r>
      <w:r w:rsidR="00051A1C">
        <w:rPr>
          <w:color w:val="000000"/>
        </w:rPr>
        <w:t xml:space="preserve"> и более</w:t>
      </w:r>
      <w:r>
        <w:rPr>
          <w:color w:val="000000"/>
        </w:rPr>
        <w:t xml:space="preserve"> - Вы получите 15 000 баллов;</w:t>
      </w:r>
    </w:p>
    <w:p w:rsidR="00310400" w:rsidRDefault="00310400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вес снизился на </w:t>
      </w:r>
      <w:r w:rsidR="00CC6847">
        <w:rPr>
          <w:color w:val="000000"/>
        </w:rPr>
        <w:t>15</w:t>
      </w:r>
      <w:r>
        <w:rPr>
          <w:color w:val="000000"/>
        </w:rPr>
        <w:t>% - Вы получите 30 000 баллов.</w:t>
      </w:r>
    </w:p>
    <w:p w:rsidR="00051A1C" w:rsidRDefault="00051A1C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Кроме того, при достижении желаемого Вами результата (снижении веса до нужного Вам уровня) Вы вправе </w:t>
      </w:r>
      <w:r w:rsidR="00D51A8A">
        <w:rPr>
          <w:color w:val="000000"/>
        </w:rPr>
        <w:t>получить услугу «Фиксация веса». На данной услуге</w:t>
      </w:r>
      <w:r>
        <w:rPr>
          <w:color w:val="000000"/>
        </w:rPr>
        <w:t xml:space="preserve"> </w:t>
      </w:r>
      <w:r w:rsidR="00D51A8A">
        <w:rPr>
          <w:color w:val="000000"/>
        </w:rPr>
        <w:t xml:space="preserve">вес </w:t>
      </w:r>
      <w:r>
        <w:rPr>
          <w:color w:val="000000"/>
        </w:rPr>
        <w:t>будет зафиксирован сотрудниками центра</w:t>
      </w:r>
      <w:r w:rsidR="00523948">
        <w:rPr>
          <w:color w:val="000000"/>
        </w:rPr>
        <w:t xml:space="preserve"> (куратором)</w:t>
      </w:r>
      <w:r>
        <w:rPr>
          <w:color w:val="000000"/>
        </w:rPr>
        <w:t xml:space="preserve">. После получения услуги «Фиксация веса», </w:t>
      </w:r>
      <w:r w:rsidR="00BA75A8">
        <w:rPr>
          <w:color w:val="000000"/>
        </w:rPr>
        <w:t>в течение</w:t>
      </w:r>
      <w:r w:rsidR="00EA7AB6">
        <w:rPr>
          <w:color w:val="000000"/>
        </w:rPr>
        <w:t xml:space="preserve"> 6 месяцев, Вы </w:t>
      </w:r>
      <w:r>
        <w:rPr>
          <w:color w:val="000000"/>
        </w:rPr>
        <w:t xml:space="preserve">самостоятельно и/или с </w:t>
      </w:r>
      <w:r w:rsidR="00EA7AB6">
        <w:rPr>
          <w:color w:val="000000"/>
        </w:rPr>
        <w:t>помощью</w:t>
      </w:r>
      <w:r>
        <w:rPr>
          <w:color w:val="000000"/>
        </w:rPr>
        <w:t xml:space="preserve"> специалистов центра снижения веса «Доктор </w:t>
      </w:r>
      <w:proofErr w:type="spellStart"/>
      <w:r>
        <w:rPr>
          <w:color w:val="000000"/>
        </w:rPr>
        <w:t>Борменталь</w:t>
      </w:r>
      <w:proofErr w:type="spellEnd"/>
      <w:r>
        <w:rPr>
          <w:color w:val="000000"/>
        </w:rPr>
        <w:t xml:space="preserve">» </w:t>
      </w:r>
      <w:r w:rsidR="00EA7AB6">
        <w:rPr>
          <w:color w:val="000000"/>
        </w:rPr>
        <w:t>добиваетесь того, чтобы Ваш вес оставался на том же уровне или уменьш</w:t>
      </w:r>
      <w:r w:rsidR="00BA75A8">
        <w:rPr>
          <w:color w:val="000000"/>
        </w:rPr>
        <w:t>ился</w:t>
      </w:r>
      <w:r w:rsidR="00EA7AB6">
        <w:rPr>
          <w:color w:val="000000"/>
        </w:rPr>
        <w:t xml:space="preserve">. </w:t>
      </w:r>
      <w:r w:rsidR="00D51A8A">
        <w:rPr>
          <w:color w:val="000000"/>
        </w:rPr>
        <w:t>По-прошествии</w:t>
      </w:r>
      <w:r w:rsidR="00EA7AB6">
        <w:rPr>
          <w:color w:val="000000"/>
        </w:rPr>
        <w:t xml:space="preserve"> 6 месяцев с</w:t>
      </w:r>
      <w:r w:rsidR="00D51A8A">
        <w:rPr>
          <w:color w:val="000000"/>
        </w:rPr>
        <w:t>о</w:t>
      </w:r>
      <w:r w:rsidR="00EA7AB6">
        <w:rPr>
          <w:color w:val="000000"/>
        </w:rPr>
        <w:t xml:space="preserve"> дня получения услуги «Фиксация веса», Вы приходите на услугу «Контрольная точка замеров». В случае подтверждения стабильности результата, установленного в процессе оказания услуги «Фиксация веса», Вы получите 50 000 баллов.</w:t>
      </w:r>
    </w:p>
    <w:p w:rsidR="00EA7AB6" w:rsidRDefault="00EA7AB6" w:rsidP="00EA7A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10A4">
        <w:rPr>
          <w:color w:val="000000"/>
        </w:rPr>
        <w:t>Один балл - один рубль.</w:t>
      </w:r>
      <w:r w:rsidR="00D51A8A">
        <w:rPr>
          <w:color w:val="000000"/>
        </w:rPr>
        <w:t xml:space="preserve"> </w:t>
      </w:r>
    </w:p>
    <w:p w:rsidR="00051A1C" w:rsidRPr="002610A4" w:rsidRDefault="00051A1C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4702" w:rsidRDefault="00FB1988" w:rsidP="002610A4">
      <w:pPr>
        <w:pStyle w:val="a3"/>
        <w:shd w:val="clear" w:color="auto" w:fill="FFFFFF"/>
        <w:spacing w:before="0" w:beforeAutospacing="0" w:after="138" w:afterAutospacing="0"/>
        <w:jc w:val="both"/>
        <w:rPr>
          <w:color w:val="000000"/>
        </w:rPr>
      </w:pPr>
      <w:r w:rsidRPr="002610A4">
        <w:rPr>
          <w:color w:val="000000"/>
        </w:rPr>
        <w:t>Баллы</w:t>
      </w:r>
      <w:r w:rsidR="008E2AA3" w:rsidRPr="002610A4">
        <w:rPr>
          <w:color w:val="000000"/>
        </w:rPr>
        <w:t xml:space="preserve"> на </w:t>
      </w:r>
      <w:r w:rsidRPr="002610A4">
        <w:rPr>
          <w:color w:val="000000"/>
        </w:rPr>
        <w:t>ваш счет буду</w:t>
      </w:r>
      <w:r w:rsidR="008E2AA3" w:rsidRPr="002610A4">
        <w:rPr>
          <w:color w:val="000000"/>
        </w:rPr>
        <w:t>т зачислен</w:t>
      </w:r>
      <w:r w:rsidRPr="002610A4">
        <w:rPr>
          <w:color w:val="000000"/>
        </w:rPr>
        <w:t>ы</w:t>
      </w:r>
      <w:r w:rsidR="008E2AA3" w:rsidRPr="002610A4">
        <w:rPr>
          <w:color w:val="000000"/>
        </w:rPr>
        <w:t xml:space="preserve"> </w:t>
      </w:r>
      <w:r w:rsidR="00D51A8A">
        <w:rPr>
          <w:color w:val="000000"/>
        </w:rPr>
        <w:t>на следующий день после установления</w:t>
      </w:r>
      <w:r w:rsidR="00310400">
        <w:rPr>
          <w:color w:val="000000"/>
        </w:rPr>
        <w:t xml:space="preserve"> результата в центре</w:t>
      </w:r>
      <w:r w:rsidRPr="002610A4">
        <w:rPr>
          <w:color w:val="000000"/>
        </w:rPr>
        <w:t xml:space="preserve"> снижения  веса «Доктор </w:t>
      </w:r>
      <w:proofErr w:type="spellStart"/>
      <w:r w:rsidRPr="002610A4">
        <w:rPr>
          <w:color w:val="000000"/>
        </w:rPr>
        <w:t>Борменталь</w:t>
      </w:r>
      <w:proofErr w:type="spellEnd"/>
      <w:r w:rsidRPr="002610A4">
        <w:rPr>
          <w:color w:val="000000"/>
        </w:rPr>
        <w:t>»</w:t>
      </w:r>
      <w:r w:rsidR="00700354">
        <w:rPr>
          <w:color w:val="000000"/>
        </w:rPr>
        <w:t xml:space="preserve"> при оказании услуги </w:t>
      </w:r>
      <w:r w:rsidR="004E0363">
        <w:rPr>
          <w:color w:val="000000"/>
        </w:rPr>
        <w:t xml:space="preserve"> </w:t>
      </w:r>
      <w:r w:rsidR="00BA75A8">
        <w:rPr>
          <w:color w:val="000000"/>
        </w:rPr>
        <w:t>«</w:t>
      </w:r>
      <w:r w:rsidR="00700354">
        <w:rPr>
          <w:color w:val="000000"/>
        </w:rPr>
        <w:t>контрольная</w:t>
      </w:r>
      <w:r w:rsidR="00BA75A8">
        <w:rPr>
          <w:color w:val="000000"/>
        </w:rPr>
        <w:t xml:space="preserve"> точк</w:t>
      </w:r>
      <w:r w:rsidR="00700354">
        <w:rPr>
          <w:color w:val="000000"/>
        </w:rPr>
        <w:t>а</w:t>
      </w:r>
      <w:r w:rsidR="00BA75A8">
        <w:rPr>
          <w:color w:val="000000"/>
        </w:rPr>
        <w:t xml:space="preserve"> замеров»</w:t>
      </w:r>
      <w:r w:rsidRPr="002610A4">
        <w:rPr>
          <w:color w:val="000000"/>
        </w:rPr>
        <w:t xml:space="preserve">.  </w:t>
      </w:r>
    </w:p>
    <w:p w:rsidR="008E2AA3" w:rsidRPr="002610A4" w:rsidRDefault="00FB1988" w:rsidP="002610A4">
      <w:pPr>
        <w:pStyle w:val="a3"/>
        <w:shd w:val="clear" w:color="auto" w:fill="FFFFFF"/>
        <w:spacing w:before="0" w:beforeAutospacing="0" w:after="138" w:afterAutospacing="0"/>
        <w:jc w:val="both"/>
        <w:rPr>
          <w:color w:val="000000"/>
        </w:rPr>
      </w:pPr>
      <w:r w:rsidRPr="002610A4">
        <w:rPr>
          <w:color w:val="000000"/>
        </w:rPr>
        <w:t>Баллы начисляю</w:t>
      </w:r>
      <w:r w:rsidR="008E2AA3" w:rsidRPr="002610A4">
        <w:rPr>
          <w:color w:val="000000"/>
        </w:rPr>
        <w:t xml:space="preserve">тся за </w:t>
      </w:r>
      <w:r w:rsidR="004E0363">
        <w:rPr>
          <w:color w:val="000000"/>
        </w:rPr>
        <w:t xml:space="preserve">результаты снижения </w:t>
      </w:r>
      <w:r w:rsidR="00700354">
        <w:rPr>
          <w:color w:val="000000"/>
        </w:rPr>
        <w:t>веса</w:t>
      </w:r>
      <w:r w:rsidR="00BA75A8">
        <w:rPr>
          <w:color w:val="000000"/>
        </w:rPr>
        <w:t xml:space="preserve">, зафиксированные на каждой </w:t>
      </w:r>
      <w:r w:rsidR="00700354">
        <w:rPr>
          <w:color w:val="000000"/>
        </w:rPr>
        <w:t>услуге «контрольная</w:t>
      </w:r>
      <w:r w:rsidR="00BA75A8">
        <w:rPr>
          <w:color w:val="000000"/>
        </w:rPr>
        <w:t xml:space="preserve"> точк</w:t>
      </w:r>
      <w:r w:rsidR="00700354">
        <w:rPr>
          <w:color w:val="000000"/>
        </w:rPr>
        <w:t>а замеров</w:t>
      </w:r>
      <w:r w:rsidR="00BA75A8">
        <w:rPr>
          <w:color w:val="000000"/>
        </w:rPr>
        <w:t>»</w:t>
      </w:r>
      <w:r w:rsidR="008E2AA3" w:rsidRPr="002610A4">
        <w:rPr>
          <w:color w:val="000000"/>
        </w:rPr>
        <w:t xml:space="preserve"> </w:t>
      </w:r>
      <w:r w:rsidRPr="002610A4">
        <w:rPr>
          <w:color w:val="000000"/>
        </w:rPr>
        <w:t>и фактически являю</w:t>
      </w:r>
      <w:r w:rsidR="008E2AA3" w:rsidRPr="002610A4">
        <w:rPr>
          <w:color w:val="000000"/>
        </w:rPr>
        <w:t>тся скидкой к стоимости услуг</w:t>
      </w:r>
      <w:r w:rsidRPr="002610A4">
        <w:rPr>
          <w:color w:val="000000"/>
        </w:rPr>
        <w:t xml:space="preserve">, оказываемых в центре снижения веса «Доктор </w:t>
      </w:r>
      <w:proofErr w:type="spellStart"/>
      <w:r w:rsidRPr="002610A4">
        <w:rPr>
          <w:color w:val="000000"/>
        </w:rPr>
        <w:t>Борменталь</w:t>
      </w:r>
      <w:proofErr w:type="spellEnd"/>
      <w:r w:rsidRPr="002610A4">
        <w:rPr>
          <w:color w:val="000000"/>
        </w:rPr>
        <w:t>»</w:t>
      </w:r>
      <w:r w:rsidR="008E2AA3" w:rsidRPr="002610A4">
        <w:rPr>
          <w:color w:val="000000"/>
        </w:rPr>
        <w:t xml:space="preserve">. </w:t>
      </w:r>
      <w:r w:rsidRPr="002610A4">
        <w:rPr>
          <w:color w:val="000000"/>
        </w:rPr>
        <w:t xml:space="preserve">Баллы суммируются. Вы можете </w:t>
      </w:r>
      <w:r w:rsidR="004E0363">
        <w:rPr>
          <w:color w:val="000000"/>
        </w:rPr>
        <w:t xml:space="preserve">получить скидки в виде списания баллов на услуги, </w:t>
      </w:r>
      <w:r w:rsidR="00C40CEC">
        <w:rPr>
          <w:color w:val="000000"/>
        </w:rPr>
        <w:t xml:space="preserve">указанные в </w:t>
      </w:r>
      <w:r w:rsidR="00700354">
        <w:rPr>
          <w:color w:val="000000"/>
        </w:rPr>
        <w:t>«</w:t>
      </w:r>
      <w:proofErr w:type="spellStart"/>
      <w:r w:rsidR="00700354">
        <w:rPr>
          <w:color w:val="000000"/>
        </w:rPr>
        <w:t>Акционном</w:t>
      </w:r>
      <w:proofErr w:type="spellEnd"/>
      <w:r w:rsidR="00700354">
        <w:rPr>
          <w:color w:val="000000"/>
        </w:rPr>
        <w:t xml:space="preserve"> Прейскуранте».</w:t>
      </w:r>
    </w:p>
    <w:p w:rsidR="000D0609" w:rsidRPr="002610A4" w:rsidRDefault="008E2AA3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10A4">
        <w:rPr>
          <w:color w:val="000000"/>
        </w:rPr>
        <w:t>Как использовать б</w:t>
      </w:r>
      <w:r w:rsidR="000D0609" w:rsidRPr="002610A4">
        <w:rPr>
          <w:color w:val="000000"/>
        </w:rPr>
        <w:t>аллы</w:t>
      </w:r>
      <w:r w:rsidRPr="002610A4">
        <w:rPr>
          <w:color w:val="000000"/>
        </w:rPr>
        <w:t xml:space="preserve">? Например, можно оформить </w:t>
      </w:r>
      <w:r w:rsidR="000D0609" w:rsidRPr="002610A4">
        <w:rPr>
          <w:color w:val="000000"/>
        </w:rPr>
        <w:t xml:space="preserve">договор на получение услуг в центре снижения веса «Доктор </w:t>
      </w:r>
      <w:proofErr w:type="spellStart"/>
      <w:r w:rsidR="000D0609" w:rsidRPr="002610A4">
        <w:rPr>
          <w:color w:val="000000"/>
        </w:rPr>
        <w:t>Борменталь</w:t>
      </w:r>
      <w:proofErr w:type="spellEnd"/>
      <w:r w:rsidR="000D0609" w:rsidRPr="002610A4">
        <w:rPr>
          <w:color w:val="000000"/>
        </w:rPr>
        <w:t>» и воспользоваться скидкой на оплату услуг</w:t>
      </w:r>
      <w:r w:rsidR="00C40CEC">
        <w:rPr>
          <w:color w:val="000000"/>
        </w:rPr>
        <w:t>. Наименование услуг, которые можно приобрести со ски</w:t>
      </w:r>
      <w:r w:rsidR="00700354">
        <w:rPr>
          <w:color w:val="000000"/>
        </w:rPr>
        <w:t>дкой, размер скидки утверждены в «</w:t>
      </w:r>
      <w:proofErr w:type="spellStart"/>
      <w:r w:rsidR="00700354">
        <w:rPr>
          <w:color w:val="000000"/>
        </w:rPr>
        <w:t>Акционном</w:t>
      </w:r>
      <w:proofErr w:type="spellEnd"/>
      <w:r w:rsidR="00700354">
        <w:rPr>
          <w:color w:val="000000"/>
        </w:rPr>
        <w:t xml:space="preserve"> Прейскуранте».</w:t>
      </w:r>
    </w:p>
    <w:p w:rsidR="002610A4" w:rsidRPr="002610A4" w:rsidRDefault="002610A4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610A4" w:rsidRPr="002610A4" w:rsidRDefault="00C40CEC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Снижая вес</w:t>
      </w:r>
      <w:r w:rsidR="002610A4" w:rsidRPr="002610A4">
        <w:rPr>
          <w:color w:val="000000"/>
        </w:rPr>
        <w:t xml:space="preserve"> в рамках настоящей Акции, участник не может выступать от имен</w:t>
      </w:r>
      <w:proofErr w:type="gramStart"/>
      <w:r w:rsidR="002610A4" w:rsidRPr="002610A4">
        <w:rPr>
          <w:color w:val="000000"/>
        </w:rPr>
        <w:t>и ООО</w:t>
      </w:r>
      <w:proofErr w:type="gramEnd"/>
      <w:r w:rsidR="002610A4" w:rsidRPr="002610A4">
        <w:rPr>
          <w:color w:val="000000"/>
        </w:rPr>
        <w:t xml:space="preserve"> «</w:t>
      </w:r>
      <w:r w:rsidR="00E828CA">
        <w:rPr>
          <w:color w:val="000000"/>
        </w:rPr>
        <w:t>________________________</w:t>
      </w:r>
      <w:r w:rsidR="002610A4" w:rsidRPr="002610A4">
        <w:rPr>
          <w:color w:val="000000"/>
        </w:rPr>
        <w:t>»</w:t>
      </w:r>
      <w:r>
        <w:rPr>
          <w:color w:val="000000"/>
        </w:rPr>
        <w:t xml:space="preserve"> и/или ИП </w:t>
      </w:r>
      <w:r w:rsidR="00E828CA">
        <w:rPr>
          <w:color w:val="000000"/>
        </w:rPr>
        <w:t>__________________</w:t>
      </w:r>
      <w:r>
        <w:rPr>
          <w:color w:val="000000"/>
        </w:rPr>
        <w:t>, а также</w:t>
      </w:r>
      <w:r w:rsidR="002610A4" w:rsidRPr="002610A4">
        <w:rPr>
          <w:color w:val="000000"/>
        </w:rPr>
        <w:t xml:space="preserve"> представлять себя как представитель (партнер) ООО «</w:t>
      </w:r>
      <w:r w:rsidR="00E828CA">
        <w:rPr>
          <w:color w:val="000000"/>
        </w:rPr>
        <w:t>___________________</w:t>
      </w:r>
      <w:r w:rsidR="002610A4" w:rsidRPr="002610A4">
        <w:rPr>
          <w:color w:val="000000"/>
        </w:rPr>
        <w:t>»</w:t>
      </w:r>
      <w:r w:rsidR="00711D80">
        <w:rPr>
          <w:color w:val="000000"/>
        </w:rPr>
        <w:t xml:space="preserve">/ИП </w:t>
      </w:r>
      <w:r w:rsidR="00E828CA">
        <w:rPr>
          <w:color w:val="000000"/>
        </w:rPr>
        <w:t>_____________.</w:t>
      </w:r>
    </w:p>
    <w:p w:rsidR="002610A4" w:rsidRPr="002610A4" w:rsidRDefault="002610A4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610A4" w:rsidRDefault="002610A4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10A4">
        <w:rPr>
          <w:color w:val="000000"/>
        </w:rPr>
        <w:t>ООО «</w:t>
      </w:r>
      <w:r w:rsidR="00E828CA">
        <w:rPr>
          <w:color w:val="000000"/>
        </w:rPr>
        <w:t>__________________</w:t>
      </w:r>
      <w:r w:rsidRPr="002610A4">
        <w:rPr>
          <w:color w:val="000000"/>
        </w:rPr>
        <w:t>» оставляет за собой право изменять настоящие Правила Акции без предварительного уведомления заинтересованных сторон.</w:t>
      </w:r>
    </w:p>
    <w:p w:rsidR="00006BC7" w:rsidRDefault="00006BC7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4691A" w:rsidRPr="002610A4" w:rsidRDefault="0044691A" w:rsidP="002610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691A" w:rsidRPr="002610A4" w:rsidSect="0044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84FB3"/>
    <w:multiLevelType w:val="multilevel"/>
    <w:tmpl w:val="7CC8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9B6957"/>
    <w:rsid w:val="00006BC7"/>
    <w:rsid w:val="00051A1C"/>
    <w:rsid w:val="00080B77"/>
    <w:rsid w:val="000D0609"/>
    <w:rsid w:val="00161C88"/>
    <w:rsid w:val="001720B5"/>
    <w:rsid w:val="00180846"/>
    <w:rsid w:val="002610A4"/>
    <w:rsid w:val="002807AE"/>
    <w:rsid w:val="002A7B8B"/>
    <w:rsid w:val="002D56A7"/>
    <w:rsid w:val="00310400"/>
    <w:rsid w:val="003B27B4"/>
    <w:rsid w:val="003B6300"/>
    <w:rsid w:val="00444FA4"/>
    <w:rsid w:val="0044691A"/>
    <w:rsid w:val="00481CE0"/>
    <w:rsid w:val="00496EC0"/>
    <w:rsid w:val="004E0363"/>
    <w:rsid w:val="004F384F"/>
    <w:rsid w:val="00523948"/>
    <w:rsid w:val="005827A2"/>
    <w:rsid w:val="00601094"/>
    <w:rsid w:val="006819D9"/>
    <w:rsid w:val="00700354"/>
    <w:rsid w:val="00711D80"/>
    <w:rsid w:val="00734702"/>
    <w:rsid w:val="007F1392"/>
    <w:rsid w:val="008E2AA3"/>
    <w:rsid w:val="008E7934"/>
    <w:rsid w:val="0092579E"/>
    <w:rsid w:val="009A4C3C"/>
    <w:rsid w:val="009B6957"/>
    <w:rsid w:val="009C258E"/>
    <w:rsid w:val="00A12DD2"/>
    <w:rsid w:val="00A748A6"/>
    <w:rsid w:val="00A81267"/>
    <w:rsid w:val="00AF3664"/>
    <w:rsid w:val="00BA75A8"/>
    <w:rsid w:val="00BE5C46"/>
    <w:rsid w:val="00C40CEC"/>
    <w:rsid w:val="00C61A34"/>
    <w:rsid w:val="00CC6847"/>
    <w:rsid w:val="00D01146"/>
    <w:rsid w:val="00D51A8A"/>
    <w:rsid w:val="00E828CA"/>
    <w:rsid w:val="00E96F84"/>
    <w:rsid w:val="00EA4119"/>
    <w:rsid w:val="00EA7AB6"/>
    <w:rsid w:val="00FB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1A"/>
  </w:style>
  <w:style w:type="paragraph" w:styleId="3">
    <w:name w:val="heading 3"/>
    <w:basedOn w:val="a"/>
    <w:link w:val="30"/>
    <w:uiPriority w:val="9"/>
    <w:qFormat/>
    <w:rsid w:val="009B6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B69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69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69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harestitle">
    <w:name w:val="shares__title"/>
    <w:basedOn w:val="a0"/>
    <w:rsid w:val="009B6957"/>
  </w:style>
  <w:style w:type="paragraph" w:styleId="a3">
    <w:name w:val="Normal (Web)"/>
    <w:basedOn w:val="a"/>
    <w:uiPriority w:val="99"/>
    <w:semiHidden/>
    <w:unhideWhenUsed/>
    <w:rsid w:val="009B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6957"/>
    <w:rPr>
      <w:color w:val="0000FF"/>
      <w:u w:val="single"/>
    </w:rPr>
  </w:style>
  <w:style w:type="character" w:customStyle="1" w:styleId="resh-link">
    <w:name w:val="resh-link"/>
    <w:basedOn w:val="a0"/>
    <w:rsid w:val="008E2AA3"/>
  </w:style>
  <w:style w:type="paragraph" w:customStyle="1" w:styleId="ConsPlusNonformat">
    <w:name w:val="ConsPlusNonformat"/>
    <w:uiPriority w:val="99"/>
    <w:rsid w:val="005827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(&#1075;&#1086;&#1088;&#1086;&#1076;).doctorbormen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8</cp:revision>
  <cp:lastPrinted>2019-07-09T06:39:00Z</cp:lastPrinted>
  <dcterms:created xsi:type="dcterms:W3CDTF">2019-07-10T07:24:00Z</dcterms:created>
  <dcterms:modified xsi:type="dcterms:W3CDTF">2019-07-15T08:39:00Z</dcterms:modified>
</cp:coreProperties>
</file>